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2B2E" w14:textId="77777777" w:rsidR="008D0FC0" w:rsidRPr="00FE2EDE" w:rsidRDefault="008D0FC0" w:rsidP="008D0FC0">
      <w:pPr>
        <w:ind w:left="-450" w:right="-720"/>
        <w:jc w:val="center"/>
        <w:rPr>
          <w:b/>
          <w:color w:val="000000"/>
        </w:rPr>
      </w:pPr>
      <w:r w:rsidRPr="00C55A73">
        <w:rPr>
          <w:b/>
          <w:color w:val="000000"/>
        </w:rPr>
        <w:t>Grading</w:t>
      </w:r>
      <w:r w:rsidRPr="00FE2EDE">
        <w:rPr>
          <w:b/>
          <w:color w:val="000000"/>
        </w:rPr>
        <w:t xml:space="preserve"> Policy</w:t>
      </w:r>
    </w:p>
    <w:p w14:paraId="780D43FF" w14:textId="77777777" w:rsidR="008D0FC0" w:rsidRPr="00FE2EDE" w:rsidRDefault="008D0FC0" w:rsidP="008D0FC0">
      <w:pPr>
        <w:ind w:left="-450" w:right="-720"/>
        <w:rPr>
          <w:b/>
          <w:color w:val="000000"/>
        </w:rPr>
      </w:pPr>
    </w:p>
    <w:p w14:paraId="2FF687FF" w14:textId="25FC2613" w:rsidR="008D0FC0" w:rsidRPr="00FE2EDE" w:rsidRDefault="008D0FC0" w:rsidP="008D0FC0">
      <w:pPr>
        <w:ind w:left="-450" w:right="-720"/>
        <w:rPr>
          <w:color w:val="000000"/>
        </w:rPr>
      </w:pPr>
      <w:r w:rsidRPr="00FE2EDE">
        <w:rPr>
          <w:color w:val="000000"/>
        </w:rPr>
        <w:tab/>
        <w:t xml:space="preserve">The following is a grading policy, which I have adopted, as well as a method of providing additional help for those students who are having difficulty with the subject matter.  For those students </w:t>
      </w:r>
      <w:r w:rsidR="00757315">
        <w:rPr>
          <w:color w:val="000000"/>
        </w:rPr>
        <w:t xml:space="preserve">enrolled in my </w:t>
      </w:r>
      <w:r w:rsidR="00FD7193">
        <w:rPr>
          <w:color w:val="000000"/>
        </w:rPr>
        <w:t xml:space="preserve">Math </w:t>
      </w:r>
      <w:r w:rsidR="00D129FC" w:rsidRPr="00535A32">
        <w:t>3</w:t>
      </w:r>
      <w:r w:rsidRPr="00FE2EDE">
        <w:rPr>
          <w:color w:val="000000"/>
        </w:rPr>
        <w:t xml:space="preserve"> class, the following grading policy will be in effect.</w:t>
      </w:r>
      <w:r w:rsidR="00D92F5A">
        <w:rPr>
          <w:color w:val="000000"/>
        </w:rPr>
        <w:t xml:space="preserve"> I will check homework daily and this will count as one big test grade at the end of the quarter.  Quizzes will count as 20% of your quarter grade.  Long Range assignments will also count as 20% of your quarter grade.  Tests will count as 60% of your quarter grade.</w:t>
      </w:r>
      <w:r w:rsidR="00535A32">
        <w:rPr>
          <w:color w:val="000000"/>
        </w:rPr>
        <w:t xml:space="preserve"> </w:t>
      </w:r>
      <w:r w:rsidR="00D92F5A">
        <w:rPr>
          <w:color w:val="000000"/>
        </w:rPr>
        <w:t xml:space="preserve"> </w:t>
      </w:r>
      <w:r w:rsidRPr="00FE2EDE">
        <w:rPr>
          <w:color w:val="000000"/>
        </w:rPr>
        <w:t>All studen</w:t>
      </w:r>
      <w:r w:rsidR="00FD7193">
        <w:rPr>
          <w:color w:val="000000"/>
        </w:rPr>
        <w:t xml:space="preserve">ts enrolled in Math </w:t>
      </w:r>
      <w:r w:rsidR="00D129FC" w:rsidRPr="00535A32">
        <w:t>3</w:t>
      </w:r>
      <w:r w:rsidRPr="00FE2EDE">
        <w:rPr>
          <w:color w:val="000000"/>
        </w:rPr>
        <w:t xml:space="preserve"> are required to take the state exam at the end of the semester</w:t>
      </w:r>
      <w:r w:rsidR="00791442">
        <w:rPr>
          <w:color w:val="000000"/>
        </w:rPr>
        <w:t xml:space="preserve"> and </w:t>
      </w:r>
      <w:r w:rsidR="00D92F5A">
        <w:rPr>
          <w:color w:val="000000"/>
        </w:rPr>
        <w:t xml:space="preserve">it </w:t>
      </w:r>
      <w:r w:rsidR="00791442">
        <w:rPr>
          <w:color w:val="000000"/>
        </w:rPr>
        <w:t>will count as 2</w:t>
      </w:r>
      <w:r w:rsidR="00D129FC">
        <w:rPr>
          <w:color w:val="000000"/>
        </w:rPr>
        <w:t>0</w:t>
      </w:r>
      <w:r w:rsidR="00791442">
        <w:rPr>
          <w:color w:val="000000"/>
        </w:rPr>
        <w:t>% of their final grade</w:t>
      </w:r>
      <w:r w:rsidRPr="00FE2EDE">
        <w:rPr>
          <w:color w:val="000000"/>
        </w:rPr>
        <w:t>.  At the end of each grading period, one grade will be dropped with the exception of any assignment that the student has failed to make up due to an absence or any assignment the student failed to turn in by the assigned date.  If at any time, you would like to know your chi</w:t>
      </w:r>
      <w:r w:rsidR="00FD7193">
        <w:rPr>
          <w:color w:val="000000"/>
        </w:rPr>
        <w:t xml:space="preserve">ld’s grades in Math </w:t>
      </w:r>
      <w:r w:rsidR="00D129FC" w:rsidRPr="00535A32">
        <w:t>3</w:t>
      </w:r>
      <w:r w:rsidRPr="00FE2EDE">
        <w:rPr>
          <w:color w:val="000000"/>
        </w:rPr>
        <w:t xml:space="preserve">, </w:t>
      </w:r>
      <w:r w:rsidR="00535A32">
        <w:rPr>
          <w:color w:val="000000"/>
        </w:rPr>
        <w:t xml:space="preserve">you may log onto the power school parent portal.  </w:t>
      </w:r>
      <w:r w:rsidRPr="00FE2EDE">
        <w:rPr>
          <w:color w:val="000000"/>
        </w:rPr>
        <w:t>All papers will be returned to the students with the exception of any test.  Tests will be returned to the students so that they may ask questions, but will then be collected and filed.</w:t>
      </w:r>
    </w:p>
    <w:p w14:paraId="1FCC0CF1" w14:textId="77777777" w:rsidR="008D0FC0" w:rsidRPr="00FE2EDE" w:rsidRDefault="008D0FC0" w:rsidP="008D0FC0">
      <w:pPr>
        <w:ind w:left="-450" w:right="-720"/>
        <w:rPr>
          <w:color w:val="000000"/>
        </w:rPr>
      </w:pPr>
    </w:p>
    <w:p w14:paraId="72194214" w14:textId="58789ABC" w:rsidR="00C55A73" w:rsidRDefault="008D0FC0" w:rsidP="008D0FC0">
      <w:pPr>
        <w:ind w:left="-450" w:right="-720"/>
        <w:rPr>
          <w:color w:val="000000"/>
        </w:rPr>
      </w:pPr>
      <w:r w:rsidRPr="00FE2EDE">
        <w:rPr>
          <w:color w:val="000000"/>
        </w:rPr>
        <w:tab/>
        <w:t xml:space="preserve">I will be available after school, </w:t>
      </w:r>
      <w:r w:rsidR="00AB05A6">
        <w:rPr>
          <w:color w:val="000000"/>
        </w:rPr>
        <w:t>Tuesday</w:t>
      </w:r>
      <w:r w:rsidRPr="00FE2EDE">
        <w:rPr>
          <w:color w:val="000000"/>
        </w:rPr>
        <w:t xml:space="preserve"> </w:t>
      </w:r>
      <w:r w:rsidR="00D129FC">
        <w:rPr>
          <w:color w:val="000000"/>
        </w:rPr>
        <w:t>and</w:t>
      </w:r>
      <w:r w:rsidRPr="00FE2EDE">
        <w:rPr>
          <w:color w:val="000000"/>
        </w:rPr>
        <w:t xml:space="preserve"> </w:t>
      </w:r>
      <w:r w:rsidR="00AB05A6">
        <w:rPr>
          <w:color w:val="000000"/>
        </w:rPr>
        <w:t>Thursday</w:t>
      </w:r>
      <w:r w:rsidRPr="00FE2EDE">
        <w:rPr>
          <w:color w:val="000000"/>
        </w:rPr>
        <w:t xml:space="preserve">, until 3:30 for any additional help, unless I have another obligation in which case I will inform the students.  </w:t>
      </w:r>
      <w:r w:rsidR="00535A32">
        <w:rPr>
          <w:color w:val="000000"/>
        </w:rPr>
        <w:t xml:space="preserve">The students may also seek assistance during their ILT time during the day.  </w:t>
      </w:r>
      <w:r w:rsidRPr="00FE2EDE">
        <w:rPr>
          <w:color w:val="000000"/>
        </w:rPr>
        <w:t xml:space="preserve">It is imperative that your son or daughter </w:t>
      </w:r>
      <w:r w:rsidR="00535A32">
        <w:rPr>
          <w:color w:val="000000"/>
        </w:rPr>
        <w:t>seeks</w:t>
      </w:r>
      <w:r w:rsidRPr="00FE2EDE">
        <w:rPr>
          <w:color w:val="000000"/>
        </w:rPr>
        <w:t xml:space="preserve"> additional help if he/she does not understand the material. </w:t>
      </w:r>
    </w:p>
    <w:p w14:paraId="4E08F2E0" w14:textId="77777777" w:rsidR="00C55A73" w:rsidRDefault="00C55A73" w:rsidP="008D0FC0">
      <w:pPr>
        <w:ind w:left="-450" w:right="-720"/>
        <w:rPr>
          <w:color w:val="000000"/>
        </w:rPr>
      </w:pPr>
    </w:p>
    <w:p w14:paraId="485A4DB9" w14:textId="77777777" w:rsidR="00C55A73" w:rsidRDefault="00C55A73" w:rsidP="008D0FC0">
      <w:pPr>
        <w:ind w:left="-450" w:right="-720"/>
        <w:rPr>
          <w:color w:val="000000"/>
        </w:rPr>
      </w:pPr>
    </w:p>
    <w:p w14:paraId="4B647D96" w14:textId="77777777" w:rsidR="00C55A73" w:rsidRDefault="00C55A73" w:rsidP="00C55A73">
      <w:pPr>
        <w:ind w:left="-450" w:right="-720"/>
        <w:jc w:val="center"/>
        <w:rPr>
          <w:b/>
          <w:color w:val="000000"/>
        </w:rPr>
      </w:pPr>
    </w:p>
    <w:p w14:paraId="6932B2FD" w14:textId="77777777" w:rsidR="00C55A73" w:rsidRDefault="00C55A73" w:rsidP="00C55A73">
      <w:pPr>
        <w:ind w:left="-450" w:right="-720"/>
        <w:jc w:val="center"/>
        <w:rPr>
          <w:b/>
          <w:color w:val="000000"/>
        </w:rPr>
      </w:pPr>
    </w:p>
    <w:p w14:paraId="59098966" w14:textId="77777777" w:rsidR="00C55A73" w:rsidRPr="00C55A73" w:rsidRDefault="00C55A73" w:rsidP="00C55A73">
      <w:pPr>
        <w:ind w:left="-450" w:right="-720"/>
        <w:jc w:val="center"/>
        <w:rPr>
          <w:b/>
          <w:color w:val="000000"/>
        </w:rPr>
      </w:pPr>
      <w:r w:rsidRPr="00C55A73">
        <w:rPr>
          <w:b/>
          <w:color w:val="000000"/>
        </w:rPr>
        <w:t>Class Rules and Regulations</w:t>
      </w:r>
    </w:p>
    <w:p w14:paraId="5DE8E0B3" w14:textId="77777777" w:rsidR="00C55A73" w:rsidRPr="00C55A73" w:rsidRDefault="00C55A73" w:rsidP="00C55A73">
      <w:pPr>
        <w:ind w:left="-450" w:right="-720"/>
        <w:rPr>
          <w:b/>
          <w:color w:val="000000"/>
        </w:rPr>
      </w:pPr>
    </w:p>
    <w:p w14:paraId="4A011A47" w14:textId="77777777" w:rsidR="00C55A73" w:rsidRPr="00C55A73" w:rsidRDefault="00C55A73" w:rsidP="00C55A73">
      <w:pPr>
        <w:ind w:left="-450" w:right="-720"/>
        <w:rPr>
          <w:color w:val="000000"/>
        </w:rPr>
      </w:pPr>
      <w:r w:rsidRPr="00C55A73">
        <w:rPr>
          <w:color w:val="000000"/>
        </w:rPr>
        <w:t>These are my classroom rules, which are in addition to the school’s rules.</w:t>
      </w:r>
    </w:p>
    <w:p w14:paraId="2759FB2C" w14:textId="77777777" w:rsidR="00C55A73" w:rsidRPr="00C55A73" w:rsidRDefault="00C55A73" w:rsidP="00C55A73">
      <w:pPr>
        <w:ind w:left="-450" w:right="-720"/>
        <w:rPr>
          <w:color w:val="000000"/>
        </w:rPr>
      </w:pPr>
    </w:p>
    <w:p w14:paraId="4205979B" w14:textId="77777777" w:rsidR="00C55A73" w:rsidRPr="00C55A73" w:rsidRDefault="00C55A73" w:rsidP="00C55A73">
      <w:pPr>
        <w:ind w:left="-450" w:right="-720"/>
        <w:rPr>
          <w:color w:val="000000"/>
        </w:rPr>
      </w:pPr>
      <w:r w:rsidRPr="00C55A73">
        <w:rPr>
          <w:color w:val="000000"/>
        </w:rPr>
        <w:t xml:space="preserve">1.  </w:t>
      </w:r>
      <w:r w:rsidRPr="00C55A73">
        <w:rPr>
          <w:b/>
          <w:color w:val="000000"/>
        </w:rPr>
        <w:t xml:space="preserve">Be Punctual.  </w:t>
      </w:r>
      <w:r w:rsidRPr="00C55A73">
        <w:rPr>
          <w:color w:val="000000"/>
        </w:rPr>
        <w:t>You will be expected to be in your seat when the tardy bell rings.  Do not ask to be excused at any time to go to your locker or the restroom.  There is ample time between classes to take care of personal needs.  It is very important that you be here everyday.  You will have a total of eight absences.  If you fail to make up work after an absence, you may not receive credit for the course.</w:t>
      </w:r>
    </w:p>
    <w:p w14:paraId="6B96003B" w14:textId="77777777" w:rsidR="00C55A73" w:rsidRPr="00C55A73" w:rsidRDefault="00C55A73" w:rsidP="00C55A73">
      <w:pPr>
        <w:ind w:left="-450" w:right="-720"/>
        <w:rPr>
          <w:color w:val="000000"/>
        </w:rPr>
      </w:pPr>
    </w:p>
    <w:p w14:paraId="7493B8FD" w14:textId="554D72E1" w:rsidR="00C55A73" w:rsidRPr="00C55A73" w:rsidRDefault="00C55A73" w:rsidP="00C55A73">
      <w:pPr>
        <w:ind w:left="-450" w:right="-720"/>
        <w:rPr>
          <w:color w:val="000000"/>
        </w:rPr>
      </w:pPr>
      <w:r w:rsidRPr="00C55A73">
        <w:rPr>
          <w:color w:val="000000"/>
        </w:rPr>
        <w:t xml:space="preserve">2.  </w:t>
      </w:r>
      <w:r w:rsidRPr="00C55A73">
        <w:rPr>
          <w:b/>
          <w:color w:val="000000"/>
        </w:rPr>
        <w:t xml:space="preserve">Be Prepared.  </w:t>
      </w:r>
      <w:r w:rsidRPr="00C55A73">
        <w:rPr>
          <w:color w:val="000000"/>
        </w:rPr>
        <w:t>All classroom materials should be brought to class each day. All answers should be blocked.  If you are absent, all work must be made up within the designated time of your return to school.  Failure to do so will result in zeros being placed for missing grades.  I will be available for make-up work and individual help after school or by appointment.</w:t>
      </w:r>
    </w:p>
    <w:p w14:paraId="622CAEEE" w14:textId="77777777" w:rsidR="00C55A73" w:rsidRPr="00C55A73" w:rsidRDefault="00C55A73" w:rsidP="00C55A73">
      <w:pPr>
        <w:ind w:left="-450" w:right="-720"/>
        <w:rPr>
          <w:color w:val="000000"/>
        </w:rPr>
      </w:pPr>
    </w:p>
    <w:p w14:paraId="673FC563" w14:textId="77777777" w:rsidR="00C55A73" w:rsidRPr="00C55A73" w:rsidRDefault="00C55A73" w:rsidP="00C55A73">
      <w:pPr>
        <w:ind w:left="-450" w:right="-720"/>
        <w:rPr>
          <w:color w:val="000000"/>
        </w:rPr>
      </w:pPr>
      <w:r w:rsidRPr="00C55A73">
        <w:rPr>
          <w:color w:val="000000"/>
        </w:rPr>
        <w:t xml:space="preserve">3.  </w:t>
      </w:r>
      <w:r w:rsidRPr="00C55A73">
        <w:rPr>
          <w:b/>
          <w:color w:val="000000"/>
        </w:rPr>
        <w:t xml:space="preserve">Be Polite.  </w:t>
      </w:r>
      <w:r w:rsidRPr="00C55A73">
        <w:rPr>
          <w:color w:val="000000"/>
        </w:rPr>
        <w:t>Respond and feel free to ask questions one at a time.  Respect your surroundings.  Do not mark on books, walls, or desks.  If you write on these, you will clean them.  Proper use of and polite language is expected of everyone; the use of profanity will not be tolerated.  Conduct reflecting respect for your teacher, your fellow students, and yourself should be displayed at all times.</w:t>
      </w:r>
    </w:p>
    <w:p w14:paraId="14845A82" w14:textId="77777777" w:rsidR="00C55A73" w:rsidRPr="00C55A73" w:rsidRDefault="00C55A73" w:rsidP="00C55A73">
      <w:pPr>
        <w:ind w:left="-450" w:right="-720"/>
        <w:rPr>
          <w:color w:val="000000"/>
        </w:rPr>
      </w:pPr>
    </w:p>
    <w:p w14:paraId="358D651D" w14:textId="77777777" w:rsidR="008D0FC0" w:rsidRPr="00C55A73" w:rsidRDefault="008D0FC0" w:rsidP="00D129FC">
      <w:pPr>
        <w:ind w:left="-450" w:right="-720"/>
      </w:pPr>
      <w:bookmarkStart w:id="0" w:name="_GoBack"/>
      <w:bookmarkEnd w:id="0"/>
      <w:r w:rsidRPr="00C55A73">
        <w:rPr>
          <w:color w:val="000000"/>
        </w:rPr>
        <w:t xml:space="preserve"> </w:t>
      </w:r>
    </w:p>
    <w:sectPr w:rsidR="008D0FC0" w:rsidRPr="00C55A73" w:rsidSect="00FE2E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C0"/>
    <w:rsid w:val="001C1B3B"/>
    <w:rsid w:val="00535A32"/>
    <w:rsid w:val="00744652"/>
    <w:rsid w:val="00757315"/>
    <w:rsid w:val="00791442"/>
    <w:rsid w:val="008D0FC0"/>
    <w:rsid w:val="00994045"/>
    <w:rsid w:val="00AB05A6"/>
    <w:rsid w:val="00C55A73"/>
    <w:rsid w:val="00D129FC"/>
    <w:rsid w:val="00D92F5A"/>
    <w:rsid w:val="00DD0E73"/>
    <w:rsid w:val="00FD7193"/>
    <w:rsid w:val="00FE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0A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2455</Characters>
  <Application>Microsoft Macintosh Word</Application>
  <DocSecurity>0</DocSecurity>
  <Lines>20</Lines>
  <Paragraphs>5</Paragraphs>
  <ScaleCrop>false</ScaleCrop>
  <Company>RSS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Steven Seaford</cp:lastModifiedBy>
  <cp:revision>2</cp:revision>
  <cp:lastPrinted>2014-01-20T19:27:00Z</cp:lastPrinted>
  <dcterms:created xsi:type="dcterms:W3CDTF">2014-08-25T03:21:00Z</dcterms:created>
  <dcterms:modified xsi:type="dcterms:W3CDTF">2014-08-25T03:21:00Z</dcterms:modified>
</cp:coreProperties>
</file>